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4B" w:rsidRDefault="00C60C46" w:rsidP="00C60C46">
      <w:pPr>
        <w:spacing w:line="480" w:lineRule="auto"/>
      </w:pPr>
      <w:r>
        <w:t>Nathaniel Baxter</w:t>
      </w:r>
    </w:p>
    <w:p w:rsidR="00A4024B" w:rsidRDefault="00A4024B" w:rsidP="00C60C46">
      <w:pPr>
        <w:spacing w:line="480" w:lineRule="auto"/>
      </w:pPr>
      <w:r>
        <w:t>Mr. Harward</w:t>
      </w:r>
    </w:p>
    <w:p w:rsidR="00A226EF" w:rsidRDefault="00A226EF" w:rsidP="00C60C46">
      <w:pPr>
        <w:spacing w:line="480" w:lineRule="auto"/>
      </w:pPr>
      <w:r>
        <w:t>AP English Language</w:t>
      </w:r>
    </w:p>
    <w:p w:rsidR="00A4024B" w:rsidRDefault="00A226EF" w:rsidP="00C60C46">
      <w:pPr>
        <w:spacing w:line="480" w:lineRule="auto"/>
      </w:pPr>
      <w:r>
        <w:t>3/19/13</w:t>
      </w:r>
    </w:p>
    <w:p w:rsidR="00A4024B" w:rsidRDefault="00A4024B" w:rsidP="00A4024B">
      <w:pPr>
        <w:spacing w:line="480" w:lineRule="auto"/>
        <w:jc w:val="center"/>
      </w:pPr>
      <w:r>
        <w:t>Group Unity</w:t>
      </w:r>
    </w:p>
    <w:p w:rsidR="00E25454" w:rsidRDefault="00A4024B" w:rsidP="00A4024B">
      <w:pPr>
        <w:spacing w:line="480" w:lineRule="auto"/>
      </w:pPr>
      <w:r>
        <w:tab/>
        <w:t>It</w:t>
      </w:r>
      <w:r w:rsidR="00936A14">
        <w:t xml:space="preserve"> is an undeniable truth of the u</w:t>
      </w:r>
      <w:r>
        <w:t>niverse that a group is more powerful than an individual. The facts are simple. Whatever the case may be, a unified group will always prove superior to a lone fig</w:t>
      </w:r>
      <w:r w:rsidR="00E25454">
        <w:t>ure no matter its strength</w:t>
      </w:r>
      <w:r w:rsidR="0077189E">
        <w:t>, for the emotional and mental support that a group provides cannot be equaled</w:t>
      </w:r>
      <w:r w:rsidR="00E25454">
        <w:t xml:space="preserve">. </w:t>
      </w:r>
    </w:p>
    <w:p w:rsidR="00E25454" w:rsidRDefault="00E25454" w:rsidP="00A4024B">
      <w:pPr>
        <w:spacing w:line="480" w:lineRule="auto"/>
      </w:pPr>
      <w:r>
        <w:tab/>
        <w:t>The mere mathematics involved should be enough to begin to demonstrate group superiority. The obvious power of a group is taught in basic learning. Children in their first year of school can likely tell you that two is greater than one, three is</w:t>
      </w:r>
      <w:r w:rsidR="00AB1CF3">
        <w:t xml:space="preserve"> greater than two, and so on</w:t>
      </w:r>
      <w:r>
        <w:t>.</w:t>
      </w:r>
    </w:p>
    <w:p w:rsidR="00960EC4" w:rsidRDefault="00AB1CF3" w:rsidP="00A4024B">
      <w:pPr>
        <w:spacing w:line="480" w:lineRule="auto"/>
      </w:pPr>
      <w:r>
        <w:tab/>
        <w:t>However, i</w:t>
      </w:r>
      <w:r w:rsidR="00E25454">
        <w:t xml:space="preserve">t </w:t>
      </w:r>
      <w:r>
        <w:t>is not always quite this simple</w:t>
      </w:r>
      <w:r w:rsidR="00E25454">
        <w:t xml:space="preserve"> to determine why a unified group can always overcome an individual. For instance what if the individual’s skills and talents were double that of a normal person? This personage would seem to be equal to the might of two average people; after all as any school child could explain, “two equals two.” </w:t>
      </w:r>
      <w:r w:rsidR="009951A9">
        <w:t xml:space="preserve"> How then is it possible for a group and an individual of equal ability to be different? It has been proven many times over that the group will prevail, as many people, including myself can attest. Basketball used to be a large part of my life. I played on a few Super-League</w:t>
      </w:r>
      <w:r>
        <w:t xml:space="preserve"> teams</w:t>
      </w:r>
      <w:r w:rsidR="009951A9">
        <w:t xml:space="preserve"> and had some true success on them. The first year that my team won a league championship was a perfect example of a unified group overcoming a more individually based one. Our team did not have the same level of talent that the team we played against had.</w:t>
      </w:r>
      <w:r w:rsidR="00960EC4">
        <w:t xml:space="preserve"> On an individual basis</w:t>
      </w:r>
      <w:r>
        <w:t>,</w:t>
      </w:r>
      <w:r w:rsidR="00960EC4">
        <w:t xml:space="preserve"> our team was</w:t>
      </w:r>
      <w:r>
        <w:t xml:space="preserve"> doomed to a humiliating defeat, but o</w:t>
      </w:r>
      <w:r w:rsidR="00960EC4">
        <w:t>ur unity</w:t>
      </w:r>
      <w:r>
        <w:t xml:space="preserve"> allowed us to win the game</w:t>
      </w:r>
      <w:r w:rsidR="00960EC4">
        <w:t xml:space="preserve"> and prove that not only can unified two be greater than individual two; it can be greater than three, four, or truly anything. How though can such a mathematical impossibility exist?</w:t>
      </w:r>
    </w:p>
    <w:p w:rsidR="00936A14" w:rsidRDefault="00960EC4" w:rsidP="00A4024B">
      <w:pPr>
        <w:spacing w:line="480" w:lineRule="auto"/>
      </w:pPr>
      <w:r>
        <w:tab/>
        <w:t>A common phrase heard in society is that “Together, a group is greater than the sum total of its parts.” By logic and common sense this is obviously untrue, unless another factor is added into the equation. There are many different theories as to what this factor is.</w:t>
      </w:r>
      <w:r w:rsidR="00936A14">
        <w:t xml:space="preserve"> One possibility is that the mental state of a group is the key. A group needs commonality of purpose to achieve true unification. Without a common goal, a group is simply individuals that operate near each other. A group of individuals becomes unified once they all share the same goal. World War I provides opportunities to examine g</w:t>
      </w:r>
      <w:r w:rsidR="00AB1CF3">
        <w:t>roups that prevailed with unity</w:t>
      </w:r>
      <w:r w:rsidR="00936A14">
        <w:t xml:space="preserve"> and those that crumbled without it. During the war itself, the Allied Forces was comprised of various European countri</w:t>
      </w:r>
      <w:r w:rsidR="00AB1CF3">
        <w:t>es and the United States. This g</w:t>
      </w:r>
      <w:r w:rsidR="00936A14">
        <w:t xml:space="preserve">roup could have easily been unsuccessful, but </w:t>
      </w:r>
      <w:r w:rsidR="00AB1CF3">
        <w:t>they all had a common goal. The</w:t>
      </w:r>
      <w:r w:rsidR="00936A14">
        <w:t xml:space="preserve"> Allies recognized the </w:t>
      </w:r>
      <w:r w:rsidR="00AB1CF3">
        <w:t>need to stop the Central Powers</w:t>
      </w:r>
      <w:r w:rsidR="00936A14">
        <w:t xml:space="preserve"> and fought as a group to defeat them.</w:t>
      </w:r>
      <w:r w:rsidR="00AB1CF3">
        <w:t xml:space="preserve"> However, a</w:t>
      </w:r>
      <w:r w:rsidR="00936A14">
        <w:t>t the conclusion of the war, the allies could not agree on the proper way to deal with their conquered foes. The un</w:t>
      </w:r>
      <w:r w:rsidR="0077189E">
        <w:t xml:space="preserve">ified group that won the war </w:t>
      </w:r>
      <w:r w:rsidR="00AB1CF3">
        <w:t>dissolved</w:t>
      </w:r>
      <w:r w:rsidR="00936A14">
        <w:t xml:space="preserve"> into individuals squabbling over the spoils. This resulted in </w:t>
      </w:r>
      <w:r w:rsidR="00AB1CF3">
        <w:t>a weakened Treaty of Versailles</w:t>
      </w:r>
      <w:r w:rsidR="00936A14">
        <w:t xml:space="preserve"> and</w:t>
      </w:r>
      <w:r w:rsidR="0077189E">
        <w:t xml:space="preserve"> led to</w:t>
      </w:r>
      <w:r w:rsidR="00936A14">
        <w:t xml:space="preserve"> the eventual start of a Second World War.</w:t>
      </w:r>
    </w:p>
    <w:p w:rsidR="00A226EF" w:rsidRDefault="00936A14" w:rsidP="00A4024B">
      <w:pPr>
        <w:spacing w:line="480" w:lineRule="auto"/>
        <w:rPr>
          <w:rFonts w:cs="Times New Roman"/>
          <w:szCs w:val="32"/>
        </w:rPr>
      </w:pPr>
      <w:r>
        <w:tab/>
      </w:r>
      <w:r w:rsidR="00960EC4">
        <w:t xml:space="preserve"> </w:t>
      </w:r>
      <w:r>
        <w:t xml:space="preserve">While there is no arguing with the importance of commonality of purpose in groups, there is yet another factor that truly completes the equation of group unity. </w:t>
      </w:r>
      <w:r w:rsidR="00960EC4">
        <w:t>Some would say that it is confidence from being surrounded by those who share goals. Others argue that being part of a group makes people willing to sacrifice for a greater good. Both of these are partially correct, but they stem from an e</w:t>
      </w:r>
      <w:r w:rsidR="00F35853">
        <w:t>ven greater power. The missing component to explaining group superiority is love. “Through love individual differences can be brought into a more complex and higher state of unity.”</w:t>
      </w:r>
      <w:r w:rsidR="00F35853" w:rsidRPr="00F35853">
        <w:t xml:space="preserve"> </w:t>
      </w:r>
      <w:r w:rsidR="00F35853" w:rsidRPr="00F35853">
        <w:rPr>
          <w:rFonts w:cs="Times New Roman"/>
          <w:szCs w:val="32"/>
        </w:rPr>
        <w:t>(Redstone)</w:t>
      </w:r>
      <w:r w:rsidR="00F35853">
        <w:rPr>
          <w:rFonts w:cs="Times New Roman"/>
          <w:szCs w:val="32"/>
        </w:rPr>
        <w:t>. True group unity and the power that comes with it can be achieved only when the members of the group have love for each other.</w:t>
      </w:r>
      <w:r w:rsidR="00A226EF">
        <w:rPr>
          <w:rFonts w:cs="Times New Roman"/>
          <w:szCs w:val="32"/>
        </w:rPr>
        <w:t xml:space="preserve"> This is love in its purest form.</w:t>
      </w:r>
      <w:r w:rsidR="00F35853">
        <w:rPr>
          <w:rFonts w:cs="Times New Roman"/>
          <w:szCs w:val="32"/>
        </w:rPr>
        <w:t xml:space="preserve"> The willingness to sacrifice for others is born of love. The courage that comes from a group is a product of love. The level of trust that a group enjoys can only come from love.</w:t>
      </w:r>
      <w:r w:rsidR="00A226EF">
        <w:rPr>
          <w:rFonts w:cs="Times New Roman"/>
          <w:szCs w:val="32"/>
        </w:rPr>
        <w:t xml:space="preserve"> </w:t>
      </w:r>
      <w:r>
        <w:rPr>
          <w:rFonts w:cs="Times New Roman"/>
          <w:szCs w:val="32"/>
        </w:rPr>
        <w:t xml:space="preserve">Even if a group has a common goal, it can still be defeated without a pure ideal, and the purest of possible ideals is love. </w:t>
      </w:r>
      <w:r w:rsidR="00A226EF">
        <w:rPr>
          <w:rFonts w:cs="Times New Roman"/>
          <w:szCs w:val="32"/>
        </w:rPr>
        <w:t xml:space="preserve">When love is removed from the equation, it no longer functions. Two can no longer be greater than four, and in </w:t>
      </w:r>
      <w:r w:rsidR="00AB1CF3">
        <w:rPr>
          <w:rFonts w:cs="Times New Roman"/>
          <w:szCs w:val="32"/>
        </w:rPr>
        <w:t>no way can the group achieve it</w:t>
      </w:r>
      <w:r w:rsidR="00A226EF">
        <w:rPr>
          <w:rFonts w:cs="Times New Roman"/>
          <w:szCs w:val="32"/>
        </w:rPr>
        <w:t>s full potential.</w:t>
      </w:r>
    </w:p>
    <w:p w:rsidR="00BD6523" w:rsidRDefault="00A226EF" w:rsidP="00A4024B">
      <w:pPr>
        <w:spacing w:line="480" w:lineRule="auto"/>
        <w:rPr>
          <w:rFonts w:cs="Times New Roman"/>
          <w:szCs w:val="32"/>
        </w:rPr>
      </w:pPr>
      <w:r>
        <w:rPr>
          <w:rFonts w:cs="Times New Roman"/>
          <w:szCs w:val="32"/>
        </w:rPr>
        <w:tab/>
        <w:t>Group unity is a power that r</w:t>
      </w:r>
      <w:r w:rsidR="00AB1CF3">
        <w:rPr>
          <w:rFonts w:cs="Times New Roman"/>
          <w:szCs w:val="32"/>
        </w:rPr>
        <w:t>emains a mystery to many people</w:t>
      </w:r>
      <w:proofErr w:type="gramStart"/>
      <w:r w:rsidR="00AB1CF3">
        <w:rPr>
          <w:rFonts w:cs="Times New Roman"/>
          <w:szCs w:val="32"/>
        </w:rPr>
        <w:t>;</w:t>
      </w:r>
      <w:proofErr w:type="gramEnd"/>
      <w:r>
        <w:rPr>
          <w:rFonts w:cs="Times New Roman"/>
          <w:szCs w:val="32"/>
        </w:rPr>
        <w:t xml:space="preserve"> for if it is not completely understood, it cannot be comprehended. Groups that fight for their group</w:t>
      </w:r>
      <w:r w:rsidR="00144FB2">
        <w:rPr>
          <w:rFonts w:cs="Times New Roman"/>
          <w:szCs w:val="32"/>
        </w:rPr>
        <w:t xml:space="preserve"> for the sake of love</w:t>
      </w:r>
      <w:r>
        <w:rPr>
          <w:rFonts w:cs="Times New Roman"/>
          <w:szCs w:val="32"/>
        </w:rPr>
        <w:t xml:space="preserve"> have a power greater than that of logic and reason.</w:t>
      </w:r>
      <w:r>
        <w:t xml:space="preserve"> </w:t>
      </w:r>
      <w:r>
        <w:rPr>
          <w:rFonts w:cs="Times New Roman"/>
          <w:szCs w:val="32"/>
        </w:rPr>
        <w:t xml:space="preserve">Group unity is truly a power of love, which cannot be defeated by any who lack it. </w:t>
      </w:r>
    </w:p>
    <w:p w:rsidR="00BD6523" w:rsidRDefault="00BD6523" w:rsidP="00BD6523">
      <w:pPr>
        <w:spacing w:line="480" w:lineRule="auto"/>
        <w:jc w:val="center"/>
        <w:rPr>
          <w:rFonts w:cs="Times New Roman"/>
          <w:szCs w:val="32"/>
        </w:rPr>
      </w:pPr>
      <w:r>
        <w:rPr>
          <w:rFonts w:cs="Times New Roman"/>
          <w:szCs w:val="32"/>
        </w:rPr>
        <w:br w:type="page"/>
        <w:t>Works Cited</w:t>
      </w:r>
    </w:p>
    <w:p w:rsidR="00BD6523" w:rsidRDefault="00BD6523" w:rsidP="00BD6523">
      <w:pPr>
        <w:spacing w:line="480" w:lineRule="auto"/>
        <w:jc w:val="center"/>
        <w:rPr>
          <w:rFonts w:cs="Times New Roman"/>
          <w:szCs w:val="32"/>
        </w:rPr>
      </w:pPr>
    </w:p>
    <w:p w:rsidR="00C60C46" w:rsidRPr="00BD6523" w:rsidRDefault="00BD6523" w:rsidP="00BD6523">
      <w:pPr>
        <w:spacing w:line="480" w:lineRule="auto"/>
      </w:pPr>
      <w:r w:rsidRPr="00BD6523">
        <w:rPr>
          <w:rFonts w:cs="Times New Roman"/>
          <w:szCs w:val="32"/>
        </w:rPr>
        <w:t xml:space="preserve">Redstone, Julie. "Developing Unity Within Groups." </w:t>
      </w:r>
      <w:r w:rsidRPr="00BD6523">
        <w:rPr>
          <w:rFonts w:cs="Times New Roman"/>
          <w:i/>
          <w:iCs/>
          <w:szCs w:val="32"/>
        </w:rPr>
        <w:t>Out of Many, One</w:t>
      </w:r>
      <w:r w:rsidRPr="00BD6523">
        <w:rPr>
          <w:rFonts w:cs="Times New Roman"/>
          <w:szCs w:val="32"/>
        </w:rPr>
        <w:t>. N.p.. Web. 20 Mar 2013.</w:t>
      </w:r>
    </w:p>
    <w:sectPr w:rsidR="00C60C46" w:rsidRPr="00BD6523" w:rsidSect="00C60C4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60C46"/>
    <w:rsid w:val="00144FB2"/>
    <w:rsid w:val="004D0A0C"/>
    <w:rsid w:val="005E4160"/>
    <w:rsid w:val="0077189E"/>
    <w:rsid w:val="00936A14"/>
    <w:rsid w:val="00960EC4"/>
    <w:rsid w:val="009951A9"/>
    <w:rsid w:val="00A226EF"/>
    <w:rsid w:val="00A4024B"/>
    <w:rsid w:val="00AB1CF3"/>
    <w:rsid w:val="00BD6523"/>
    <w:rsid w:val="00C60C46"/>
    <w:rsid w:val="00E25454"/>
    <w:rsid w:val="00F3585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688</Words>
  <Characters>3925</Characters>
  <Application>Microsoft Macintosh Word</Application>
  <DocSecurity>0</DocSecurity>
  <Lines>32</Lines>
  <Paragraphs>7</Paragraphs>
  <ScaleCrop>false</ScaleCrop>
  <Company>University of Utah</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3</cp:revision>
  <cp:lastPrinted>2013-03-25T03:47:00Z</cp:lastPrinted>
  <dcterms:created xsi:type="dcterms:W3CDTF">2013-03-22T04:59:00Z</dcterms:created>
  <dcterms:modified xsi:type="dcterms:W3CDTF">2013-03-25T03:50:00Z</dcterms:modified>
</cp:coreProperties>
</file>